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0DC0" w14:textId="62E21926" w:rsidR="00B169AB" w:rsidRDefault="00414403" w:rsidP="00B169AB">
      <w:pPr>
        <w:pStyle w:val="Title"/>
      </w:pPr>
      <w:r>
        <w:rPr>
          <w:noProof/>
        </w:rPr>
        <w:drawing>
          <wp:anchor distT="0" distB="0" distL="114300" distR="114300" simplePos="0" relativeHeight="251658240" behindDoc="0" locked="0" layoutInCell="1" allowOverlap="1" wp14:anchorId="2499E624" wp14:editId="16EBAAC3">
            <wp:simplePos x="0" y="0"/>
            <wp:positionH relativeFrom="margin">
              <wp:posOffset>2693670</wp:posOffset>
            </wp:positionH>
            <wp:positionV relativeFrom="margin">
              <wp:align>top</wp:align>
            </wp:positionV>
            <wp:extent cx="3248660" cy="1733550"/>
            <wp:effectExtent l="0" t="0" r="8890" b="0"/>
            <wp:wrapSquare wrapText="bothSides"/>
            <wp:docPr id="8634288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428882" name="Picture 863428882"/>
                    <pic:cNvPicPr/>
                  </pic:nvPicPr>
                  <pic:blipFill>
                    <a:blip r:embed="rId5">
                      <a:extLst>
                        <a:ext uri="{28A0092B-C50C-407E-A947-70E740481C1C}">
                          <a14:useLocalDpi xmlns:a14="http://schemas.microsoft.com/office/drawing/2010/main" val="0"/>
                        </a:ext>
                      </a:extLst>
                    </a:blip>
                    <a:stretch>
                      <a:fillRect/>
                    </a:stretch>
                  </pic:blipFill>
                  <pic:spPr>
                    <a:xfrm>
                      <a:off x="0" y="0"/>
                      <a:ext cx="3248660" cy="1733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169AB">
        <w:t xml:space="preserve">Repentance </w:t>
      </w:r>
    </w:p>
    <w:p w14:paraId="1D6637AC" w14:textId="1C256D62" w:rsidR="00B169AB" w:rsidRPr="00963628" w:rsidRDefault="00B169AB" w:rsidP="00B169AB">
      <w:pPr>
        <w:pStyle w:val="NoSpacing"/>
      </w:pPr>
      <w:r w:rsidRPr="00963628">
        <w:t>Introduction: God gives us space to repent</w:t>
      </w:r>
    </w:p>
    <w:p w14:paraId="71907CA2" w14:textId="0A0225AF" w:rsidR="00B169AB" w:rsidRPr="00963628" w:rsidRDefault="00B169AB" w:rsidP="00B169AB">
      <w:pPr>
        <w:pStyle w:val="NoSpacing"/>
      </w:pPr>
      <w:r w:rsidRPr="00963628">
        <w:t>Luke 13:6-9, Revelation 2:20-23</w:t>
      </w:r>
    </w:p>
    <w:p w14:paraId="49E85B56" w14:textId="1E4B61F0" w:rsidR="00B169AB" w:rsidRPr="00963628" w:rsidRDefault="00B169AB" w:rsidP="00B169AB">
      <w:pPr>
        <w:pStyle w:val="NoSpacing"/>
        <w:numPr>
          <w:ilvl w:val="0"/>
          <w:numId w:val="7"/>
        </w:numPr>
      </w:pPr>
      <w:r w:rsidRPr="00963628">
        <w:t>Nineveh – Jonah 3:4</w:t>
      </w:r>
    </w:p>
    <w:p w14:paraId="05438645" w14:textId="24729604" w:rsidR="00B169AB" w:rsidRPr="00963628" w:rsidRDefault="00B169AB" w:rsidP="00B169AB">
      <w:pPr>
        <w:pStyle w:val="NoSpacing"/>
        <w:numPr>
          <w:ilvl w:val="0"/>
          <w:numId w:val="7"/>
        </w:numPr>
      </w:pPr>
      <w:r w:rsidRPr="00963628">
        <w:t>Don’t let your heart become stone cold – Revelation 9:18-21</w:t>
      </w:r>
      <w:r w:rsidR="003E4925">
        <w:t>, Acts 17:30-31, Hebrews 3:14</w:t>
      </w:r>
    </w:p>
    <w:p w14:paraId="37E36F2C" w14:textId="1262F520" w:rsidR="00152109" w:rsidRDefault="00152109" w:rsidP="00B169AB">
      <w:pPr>
        <w:pStyle w:val="NoSpacing"/>
        <w:numPr>
          <w:ilvl w:val="0"/>
          <w:numId w:val="7"/>
        </w:numPr>
      </w:pPr>
      <w:r w:rsidRPr="00963628">
        <w:t xml:space="preserve">Repentance begins with the church – 1 Peter 4:17-18, 2 Chronicles 7:14, </w:t>
      </w:r>
      <w:r w:rsidR="00963628" w:rsidRPr="00963628">
        <w:t>Ezekiel 9:4-6</w:t>
      </w:r>
    </w:p>
    <w:p w14:paraId="132A210F" w14:textId="5DE196F6" w:rsidR="00963628" w:rsidRPr="00963628" w:rsidRDefault="004B7F75" w:rsidP="00963628">
      <w:pPr>
        <w:pStyle w:val="Heading1"/>
      </w:pPr>
      <w:r>
        <w:rPr>
          <w:noProof/>
        </w:rPr>
        <w:drawing>
          <wp:anchor distT="0" distB="0" distL="114300" distR="114300" simplePos="0" relativeHeight="251659264" behindDoc="0" locked="0" layoutInCell="1" allowOverlap="1" wp14:anchorId="7CB201FB" wp14:editId="1262C746">
            <wp:simplePos x="0" y="0"/>
            <wp:positionH relativeFrom="margin">
              <wp:align>right</wp:align>
            </wp:positionH>
            <wp:positionV relativeFrom="margin">
              <wp:posOffset>2333625</wp:posOffset>
            </wp:positionV>
            <wp:extent cx="2411730" cy="1387475"/>
            <wp:effectExtent l="0" t="0" r="7620" b="3175"/>
            <wp:wrapSquare wrapText="bothSides"/>
            <wp:docPr id="2020831975" name="Picture 2" descr="A logo of a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831975" name="Picture 2" descr="A logo of a church"/>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1730" cy="1387475"/>
                    </a:xfrm>
                    <a:prstGeom prst="rect">
                      <a:avLst/>
                    </a:prstGeom>
                  </pic:spPr>
                </pic:pic>
              </a:graphicData>
            </a:graphic>
          </wp:anchor>
        </w:drawing>
      </w:r>
      <w:r w:rsidR="00963628">
        <w:t>Matthew 3:1-12</w:t>
      </w:r>
    </w:p>
    <w:p w14:paraId="49AB6CFA" w14:textId="77777777" w:rsidR="00B169AB" w:rsidRPr="00963628" w:rsidRDefault="00B169AB" w:rsidP="00B169AB">
      <w:pPr>
        <w:pStyle w:val="NoSpacing"/>
      </w:pPr>
    </w:p>
    <w:p w14:paraId="68665D3F" w14:textId="21025F18" w:rsidR="00B169AB" w:rsidRPr="00963628" w:rsidRDefault="00B169AB" w:rsidP="00B169AB">
      <w:pPr>
        <w:pStyle w:val="NoSpacing"/>
      </w:pPr>
      <w:r w:rsidRPr="00963628">
        <w:t>1. Repent is the first message of the Gospel vs.1</w:t>
      </w:r>
    </w:p>
    <w:p w14:paraId="3A141860" w14:textId="77777777" w:rsidR="00B169AB" w:rsidRPr="00963628" w:rsidRDefault="00B169AB" w:rsidP="00B169AB">
      <w:pPr>
        <w:pStyle w:val="NoSpacing"/>
        <w:numPr>
          <w:ilvl w:val="0"/>
          <w:numId w:val="1"/>
        </w:numPr>
      </w:pPr>
      <w:r w:rsidRPr="00963628">
        <w:t>John the Baptist – vs 1, 2 Chronicles 7:14</w:t>
      </w:r>
    </w:p>
    <w:p w14:paraId="2FF7DBB0" w14:textId="66B88611" w:rsidR="00B169AB" w:rsidRPr="00963628" w:rsidRDefault="00B169AB" w:rsidP="00B169AB">
      <w:pPr>
        <w:pStyle w:val="NoSpacing"/>
        <w:numPr>
          <w:ilvl w:val="0"/>
          <w:numId w:val="1"/>
        </w:numPr>
      </w:pPr>
      <w:r w:rsidRPr="00963628">
        <w:t>Jesus preached it – Matthew 4:17</w:t>
      </w:r>
    </w:p>
    <w:p w14:paraId="52B3CD59" w14:textId="5737CB4B" w:rsidR="00B169AB" w:rsidRPr="00963628" w:rsidRDefault="00B169AB" w:rsidP="00B169AB">
      <w:pPr>
        <w:pStyle w:val="NoSpacing"/>
        <w:numPr>
          <w:ilvl w:val="0"/>
          <w:numId w:val="1"/>
        </w:numPr>
      </w:pPr>
      <w:r w:rsidRPr="00963628">
        <w:t>The Apostles preached it – Acts 2:37-39, 3:19</w:t>
      </w:r>
    </w:p>
    <w:p w14:paraId="56D9A413" w14:textId="77777777" w:rsidR="00B169AB" w:rsidRPr="00963628" w:rsidRDefault="00B169AB" w:rsidP="00B169AB">
      <w:pPr>
        <w:pStyle w:val="NoSpacing"/>
      </w:pPr>
    </w:p>
    <w:p w14:paraId="76785773" w14:textId="77777777" w:rsidR="00B169AB" w:rsidRPr="00963628" w:rsidRDefault="00B169AB" w:rsidP="00B169AB">
      <w:pPr>
        <w:pStyle w:val="NoSpacing"/>
      </w:pPr>
      <w:r w:rsidRPr="00963628">
        <w:t>2. Repentance involves confessing our sins vs.6</w:t>
      </w:r>
    </w:p>
    <w:p w14:paraId="01BFBBDC" w14:textId="680C5AA8" w:rsidR="00B169AB" w:rsidRPr="00963628" w:rsidRDefault="00B169AB" w:rsidP="00B169AB">
      <w:pPr>
        <w:pStyle w:val="NoSpacing"/>
      </w:pPr>
      <w:r w:rsidRPr="00963628">
        <w:t xml:space="preserve">We confess our sins to God: Repentance cleanses the </w:t>
      </w:r>
      <w:r w:rsidR="00963628" w:rsidRPr="00963628">
        <w:t>heart.</w:t>
      </w:r>
    </w:p>
    <w:p w14:paraId="33969BBF" w14:textId="77777777" w:rsidR="00B169AB" w:rsidRPr="00963628" w:rsidRDefault="00B169AB" w:rsidP="00B169AB">
      <w:pPr>
        <w:pStyle w:val="NoSpacing"/>
        <w:numPr>
          <w:ilvl w:val="0"/>
          <w:numId w:val="2"/>
        </w:numPr>
        <w:rPr>
          <w:rFonts w:eastAsia="Times New Roman"/>
          <w:i/>
          <w:iCs/>
          <w:shd w:val="clear" w:color="auto" w:fill="FFFFFF"/>
        </w:rPr>
      </w:pPr>
      <w:r w:rsidRPr="00963628">
        <w:rPr>
          <w:rFonts w:eastAsia="Times New Roman"/>
          <w:i/>
          <w:iCs/>
          <w:shd w:val="clear" w:color="auto" w:fill="FFFFFF"/>
        </w:rPr>
        <w:t>If we confess our sins, He is faithful and just to forgive us our sins and to cleanse us from all unrighteousness. I John 1:9</w:t>
      </w:r>
    </w:p>
    <w:p w14:paraId="33E1CA67" w14:textId="65CA939C" w:rsidR="00B169AB" w:rsidRPr="00963628" w:rsidRDefault="00B169AB" w:rsidP="00B169AB">
      <w:pPr>
        <w:pStyle w:val="NoSpacing"/>
        <w:rPr>
          <w:rFonts w:eastAsia="Times New Roman"/>
          <w:shd w:val="clear" w:color="auto" w:fill="FFFFFF"/>
        </w:rPr>
      </w:pPr>
      <w:r w:rsidRPr="00963628">
        <w:rPr>
          <w:rFonts w:eastAsia="Times New Roman"/>
          <w:shd w:val="clear" w:color="auto" w:fill="FFFFFF"/>
        </w:rPr>
        <w:t xml:space="preserve">We confess our sins to man: There is an </w:t>
      </w:r>
      <w:r w:rsidR="00963628" w:rsidRPr="00963628">
        <w:rPr>
          <w:rFonts w:eastAsia="Times New Roman"/>
          <w:shd w:val="clear" w:color="auto" w:fill="FFFFFF"/>
        </w:rPr>
        <w:t>accountability.</w:t>
      </w:r>
      <w:r w:rsidRPr="00963628">
        <w:rPr>
          <w:rFonts w:eastAsia="Times New Roman"/>
          <w:shd w:val="clear" w:color="auto" w:fill="FFFFFF"/>
        </w:rPr>
        <w:t xml:space="preserve"> </w:t>
      </w:r>
    </w:p>
    <w:p w14:paraId="781E9DFE" w14:textId="77777777" w:rsidR="00B169AB" w:rsidRPr="00963628" w:rsidRDefault="00B169AB" w:rsidP="00B169AB">
      <w:pPr>
        <w:pStyle w:val="NoSpacing"/>
        <w:numPr>
          <w:ilvl w:val="0"/>
          <w:numId w:val="2"/>
        </w:numPr>
        <w:rPr>
          <w:rFonts w:eastAsia="Times New Roman"/>
          <w:i/>
          <w:iCs/>
          <w:shd w:val="clear" w:color="auto" w:fill="FFFFFF"/>
        </w:rPr>
      </w:pPr>
      <w:r w:rsidRPr="00963628">
        <w:rPr>
          <w:rFonts w:eastAsia="Times New Roman"/>
          <w:i/>
          <w:iCs/>
          <w:shd w:val="clear" w:color="auto" w:fill="FFFFFF"/>
        </w:rPr>
        <w:t>Confess your trespasses to one another, and pray for one another, that you may be healed. The effective, fervent prayer of a righteous man avails much. James 5:16</w:t>
      </w:r>
    </w:p>
    <w:p w14:paraId="49A00B8A" w14:textId="77777777" w:rsidR="00B169AB" w:rsidRPr="00963628" w:rsidRDefault="00B169AB" w:rsidP="00B169AB">
      <w:pPr>
        <w:pStyle w:val="NoSpacing"/>
        <w:numPr>
          <w:ilvl w:val="0"/>
          <w:numId w:val="2"/>
        </w:numPr>
        <w:rPr>
          <w:rFonts w:eastAsia="Times New Roman"/>
          <w:i/>
          <w:iCs/>
          <w:shd w:val="clear" w:color="auto" w:fill="FFFFFF"/>
        </w:rPr>
      </w:pPr>
      <w:r w:rsidRPr="00963628">
        <w:rPr>
          <w:rFonts w:eastAsia="Times New Roman"/>
          <w:i/>
          <w:iCs/>
          <w:shd w:val="clear" w:color="auto" w:fill="FFFFFF"/>
        </w:rPr>
        <w:t>He who covers his sins will not prosper, but whoever confesses and forsakes them will have mercy. Proverbs 28:13</w:t>
      </w:r>
    </w:p>
    <w:p w14:paraId="1BE78720" w14:textId="77777777" w:rsidR="00B169AB" w:rsidRPr="00963628" w:rsidRDefault="00B169AB" w:rsidP="00B169AB">
      <w:pPr>
        <w:pStyle w:val="NoSpacing"/>
        <w:rPr>
          <w:rFonts w:eastAsia="Times New Roman"/>
          <w:i/>
          <w:iCs/>
          <w:shd w:val="clear" w:color="auto" w:fill="FFFFFF"/>
        </w:rPr>
      </w:pPr>
    </w:p>
    <w:p w14:paraId="1C378FDF" w14:textId="77777777" w:rsidR="00B169AB" w:rsidRPr="00963628" w:rsidRDefault="00B169AB" w:rsidP="00B169AB">
      <w:pPr>
        <w:pStyle w:val="NoSpacing"/>
        <w:rPr>
          <w:rFonts w:eastAsia="Times New Roman"/>
          <w:shd w:val="clear" w:color="auto" w:fill="FFFFFF"/>
        </w:rPr>
      </w:pPr>
      <w:r w:rsidRPr="00963628">
        <w:rPr>
          <w:rFonts w:eastAsia="Times New Roman"/>
          <w:shd w:val="clear" w:color="auto" w:fill="FFFFFF"/>
        </w:rPr>
        <w:t>3. Don’t minimize the conviction of the Holy Spirit vs.7-10</w:t>
      </w:r>
    </w:p>
    <w:p w14:paraId="1A972F29" w14:textId="77777777" w:rsidR="00B169AB" w:rsidRPr="00963628" w:rsidRDefault="00B169AB" w:rsidP="00B169AB">
      <w:pPr>
        <w:pStyle w:val="NoSpacing"/>
        <w:numPr>
          <w:ilvl w:val="0"/>
          <w:numId w:val="3"/>
        </w:numPr>
        <w:rPr>
          <w:rFonts w:eastAsia="Times New Roman"/>
          <w:shd w:val="clear" w:color="auto" w:fill="FFFFFF"/>
        </w:rPr>
      </w:pPr>
      <w:r w:rsidRPr="00963628">
        <w:rPr>
          <w:rFonts w:eastAsia="Times New Roman"/>
          <w:shd w:val="clear" w:color="auto" w:fill="FFFFFF"/>
        </w:rPr>
        <w:t>There must be Godly sorrow for true repentance to occur – 2 Corinthians 7:9-11</w:t>
      </w:r>
    </w:p>
    <w:p w14:paraId="34F906DF" w14:textId="77777777" w:rsidR="00B169AB" w:rsidRPr="00963628" w:rsidRDefault="00B169AB" w:rsidP="00B169AB">
      <w:pPr>
        <w:pStyle w:val="NoSpacing"/>
        <w:numPr>
          <w:ilvl w:val="0"/>
          <w:numId w:val="3"/>
        </w:numPr>
        <w:rPr>
          <w:rFonts w:eastAsia="Times New Roman"/>
          <w:shd w:val="clear" w:color="auto" w:fill="FFFFFF"/>
        </w:rPr>
      </w:pPr>
      <w:r w:rsidRPr="00963628">
        <w:rPr>
          <w:rFonts w:eastAsia="Times New Roman"/>
          <w:shd w:val="clear" w:color="auto" w:fill="FFFFFF"/>
        </w:rPr>
        <w:t>Some people walk away sad and afraid – Acts 24:24-26, Mark 10:21-22</w:t>
      </w:r>
    </w:p>
    <w:p w14:paraId="2747663C" w14:textId="699E2269" w:rsidR="00152109" w:rsidRPr="00963628" w:rsidRDefault="00152109" w:rsidP="00152109">
      <w:pPr>
        <w:pStyle w:val="NoSpacing"/>
        <w:numPr>
          <w:ilvl w:val="0"/>
          <w:numId w:val="3"/>
        </w:numPr>
      </w:pPr>
      <w:r w:rsidRPr="00963628">
        <w:t>Don’t worry about the cost of what you are giving up; God is able to make it up 100-fold – Mark 10:28-31</w:t>
      </w:r>
    </w:p>
    <w:p w14:paraId="50895DB8" w14:textId="77777777" w:rsidR="00B169AB" w:rsidRPr="00963628" w:rsidRDefault="00B169AB" w:rsidP="00B169AB">
      <w:pPr>
        <w:pStyle w:val="NoSpacing"/>
        <w:rPr>
          <w:rFonts w:eastAsia="Times New Roman"/>
          <w:shd w:val="clear" w:color="auto" w:fill="FFFFFF"/>
        </w:rPr>
      </w:pPr>
    </w:p>
    <w:p w14:paraId="40DD4B56" w14:textId="4F084277" w:rsidR="00B169AB" w:rsidRPr="00963628" w:rsidRDefault="00B169AB" w:rsidP="00B169AB">
      <w:pPr>
        <w:pStyle w:val="NoSpacing"/>
        <w:rPr>
          <w:rFonts w:eastAsia="Times New Roman"/>
          <w:shd w:val="clear" w:color="auto" w:fill="FFFFFF"/>
        </w:rPr>
      </w:pPr>
      <w:r w:rsidRPr="00963628">
        <w:rPr>
          <w:rFonts w:eastAsia="Times New Roman"/>
          <w:shd w:val="clear" w:color="auto" w:fill="FFFFFF"/>
        </w:rPr>
        <w:t>4. True repentance has outward fruits</w:t>
      </w:r>
      <w:r w:rsidR="00963628">
        <w:rPr>
          <w:rFonts w:eastAsia="Times New Roman"/>
          <w:shd w:val="clear" w:color="auto" w:fill="FFFFFF"/>
        </w:rPr>
        <w:t xml:space="preserve"> and brings refreshing </w:t>
      </w:r>
      <w:r w:rsidR="00963628" w:rsidRPr="00963628">
        <w:rPr>
          <w:rFonts w:eastAsia="Times New Roman"/>
          <w:shd w:val="clear" w:color="auto" w:fill="FFFFFF"/>
        </w:rPr>
        <w:t>vs.</w:t>
      </w:r>
      <w:r w:rsidRPr="00963628">
        <w:rPr>
          <w:rFonts w:eastAsia="Times New Roman"/>
          <w:shd w:val="clear" w:color="auto" w:fill="FFFFFF"/>
        </w:rPr>
        <w:t>8-10</w:t>
      </w:r>
    </w:p>
    <w:p w14:paraId="0A3470AE" w14:textId="02B8C059" w:rsidR="00B169AB" w:rsidRDefault="00B169AB" w:rsidP="00152109">
      <w:pPr>
        <w:pStyle w:val="NoSpacing"/>
        <w:numPr>
          <w:ilvl w:val="0"/>
          <w:numId w:val="4"/>
        </w:numPr>
        <w:rPr>
          <w:rFonts w:eastAsia="Times New Roman"/>
          <w:shd w:val="clear" w:color="auto" w:fill="FFFFFF"/>
        </w:rPr>
      </w:pPr>
      <w:r w:rsidRPr="00963628">
        <w:rPr>
          <w:rFonts w:eastAsia="Times New Roman"/>
          <w:shd w:val="clear" w:color="auto" w:fill="FFFFFF"/>
        </w:rPr>
        <w:t xml:space="preserve">You are not saved </w:t>
      </w:r>
      <w:r w:rsidRPr="00963628">
        <w:rPr>
          <w:rFonts w:eastAsia="Times New Roman"/>
          <w:i/>
          <w:iCs/>
          <w:shd w:val="clear" w:color="auto" w:fill="FFFFFF"/>
        </w:rPr>
        <w:t>by</w:t>
      </w:r>
      <w:r w:rsidRPr="00963628">
        <w:rPr>
          <w:rFonts w:eastAsia="Times New Roman"/>
          <w:shd w:val="clear" w:color="auto" w:fill="FFFFFF"/>
        </w:rPr>
        <w:t xml:space="preserve"> good works; you are saved </w:t>
      </w:r>
      <w:r w:rsidRPr="00963628">
        <w:rPr>
          <w:rFonts w:eastAsia="Times New Roman"/>
          <w:i/>
          <w:iCs/>
          <w:shd w:val="clear" w:color="auto" w:fill="FFFFFF"/>
        </w:rPr>
        <w:t>for</w:t>
      </w:r>
      <w:r w:rsidRPr="00963628">
        <w:rPr>
          <w:rFonts w:eastAsia="Times New Roman"/>
          <w:shd w:val="clear" w:color="auto" w:fill="FFFFFF"/>
        </w:rPr>
        <w:t xml:space="preserve"> good works – Ephesians 2:8-10</w:t>
      </w:r>
    </w:p>
    <w:p w14:paraId="56B9FC2A" w14:textId="739D3BC0" w:rsidR="00963628" w:rsidRPr="00963628" w:rsidRDefault="00963628" w:rsidP="00152109">
      <w:pPr>
        <w:pStyle w:val="NoSpacing"/>
        <w:numPr>
          <w:ilvl w:val="0"/>
          <w:numId w:val="4"/>
        </w:numPr>
        <w:rPr>
          <w:rFonts w:eastAsia="Times New Roman"/>
          <w:shd w:val="clear" w:color="auto" w:fill="FFFFFF"/>
        </w:rPr>
      </w:pPr>
      <w:r>
        <w:rPr>
          <w:rFonts w:eastAsia="Times New Roman"/>
          <w:shd w:val="clear" w:color="auto" w:fill="FFFFFF"/>
        </w:rPr>
        <w:t>Repentance is healthy because it brings refreshing and cleansing – Acts 3:19, 1 John 1:9</w:t>
      </w:r>
    </w:p>
    <w:p w14:paraId="18D38A9F" w14:textId="77777777" w:rsidR="00B169AB" w:rsidRPr="00963628" w:rsidRDefault="00B169AB" w:rsidP="00B169AB">
      <w:pPr>
        <w:pStyle w:val="NoSpacing"/>
        <w:rPr>
          <w:rFonts w:eastAsia="Times New Roman"/>
          <w:shd w:val="clear" w:color="auto" w:fill="FFFFFF"/>
        </w:rPr>
      </w:pPr>
    </w:p>
    <w:p w14:paraId="0679AD36" w14:textId="6FA1035F" w:rsidR="00B169AB" w:rsidRPr="00963628" w:rsidRDefault="00B169AB" w:rsidP="00B169AB">
      <w:pPr>
        <w:pStyle w:val="NoSpacing"/>
        <w:rPr>
          <w:rFonts w:eastAsia="Times New Roman"/>
          <w:shd w:val="clear" w:color="auto" w:fill="FFFFFF"/>
        </w:rPr>
      </w:pPr>
      <w:r w:rsidRPr="00963628">
        <w:rPr>
          <w:rFonts w:eastAsia="Times New Roman"/>
          <w:shd w:val="clear" w:color="auto" w:fill="FFFFFF"/>
        </w:rPr>
        <w:t xml:space="preserve">5. Jesus </w:t>
      </w:r>
      <w:r w:rsidR="006243C4">
        <w:rPr>
          <w:rFonts w:eastAsia="Times New Roman"/>
          <w:shd w:val="clear" w:color="auto" w:fill="FFFFFF"/>
        </w:rPr>
        <w:t>wants</w:t>
      </w:r>
      <w:r w:rsidRPr="00963628">
        <w:rPr>
          <w:rFonts w:eastAsia="Times New Roman"/>
          <w:shd w:val="clear" w:color="auto" w:fill="FFFFFF"/>
        </w:rPr>
        <w:t xml:space="preserve"> to baptize us in the Holy Spirit and fire </w:t>
      </w:r>
      <w:r w:rsidR="006243C4">
        <w:rPr>
          <w:rFonts w:eastAsia="Times New Roman"/>
          <w:shd w:val="clear" w:color="auto" w:fill="FFFFFF"/>
        </w:rPr>
        <w:t>v</w:t>
      </w:r>
      <w:r w:rsidRPr="00963628">
        <w:rPr>
          <w:rFonts w:eastAsia="Times New Roman"/>
          <w:shd w:val="clear" w:color="auto" w:fill="FFFFFF"/>
        </w:rPr>
        <w:t>s.11-12</w:t>
      </w:r>
    </w:p>
    <w:p w14:paraId="04F6B3FB" w14:textId="77777777" w:rsidR="00B169AB" w:rsidRPr="00963628" w:rsidRDefault="00B169AB" w:rsidP="00B169AB">
      <w:pPr>
        <w:pStyle w:val="NoSpacing"/>
        <w:numPr>
          <w:ilvl w:val="0"/>
          <w:numId w:val="5"/>
        </w:numPr>
        <w:rPr>
          <w:rFonts w:eastAsia="Times New Roman"/>
          <w:shd w:val="clear" w:color="auto" w:fill="FFFFFF"/>
        </w:rPr>
      </w:pPr>
      <w:r w:rsidRPr="00963628">
        <w:rPr>
          <w:rFonts w:eastAsia="Times New Roman"/>
          <w:shd w:val="clear" w:color="auto" w:fill="FFFFFF"/>
        </w:rPr>
        <w:t xml:space="preserve">Fire does 3 things: It purifies, it illuminates, and it energizes. </w:t>
      </w:r>
    </w:p>
    <w:p w14:paraId="0AD8CC8B" w14:textId="10FD3DDA" w:rsidR="00B169AB" w:rsidRPr="00963628" w:rsidRDefault="00B169AB" w:rsidP="00963628">
      <w:pPr>
        <w:pStyle w:val="NoSpacing"/>
        <w:ind w:left="360"/>
        <w:rPr>
          <w:rFonts w:eastAsia="Times New Roman"/>
          <w:i/>
          <w:iCs/>
          <w:shd w:val="clear" w:color="auto" w:fill="FFFFFF"/>
        </w:rPr>
      </w:pPr>
      <w:r w:rsidRPr="00963628">
        <w:rPr>
          <w:rFonts w:eastAsia="Times New Roman"/>
          <w:i/>
          <w:iCs/>
          <w:shd w:val="clear" w:color="auto" w:fill="FFFFFF"/>
        </w:rPr>
        <w:t xml:space="preserve">In humility correcting those who are in opposition, if God perhaps will grant them repentance, so that they may know the truth, and that they may come to their senses and escape the snare of the devil, having been taken captive by him to do his will. II Timothy 2:25-26 </w:t>
      </w:r>
    </w:p>
    <w:p w14:paraId="6F58F8C9" w14:textId="77777777" w:rsidR="00B169AB" w:rsidRPr="00B169AB" w:rsidRDefault="00B169AB" w:rsidP="00B169AB">
      <w:pPr>
        <w:pStyle w:val="NoSpacing"/>
        <w:rPr>
          <w:sz w:val="24"/>
          <w:szCs w:val="24"/>
        </w:rPr>
      </w:pPr>
    </w:p>
    <w:sectPr w:rsidR="00B169AB" w:rsidRPr="00B16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E85D"/>
      </v:shape>
    </w:pict>
  </w:numPicBullet>
  <w:abstractNum w:abstractNumId="0" w15:restartNumberingAfterBreak="0">
    <w:nsid w:val="08607F03"/>
    <w:multiLevelType w:val="hybridMultilevel"/>
    <w:tmpl w:val="B5C6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91A35"/>
    <w:multiLevelType w:val="hybridMultilevel"/>
    <w:tmpl w:val="4072DC54"/>
    <w:lvl w:ilvl="0" w:tplc="14F6960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F5722"/>
    <w:multiLevelType w:val="hybridMultilevel"/>
    <w:tmpl w:val="EA3C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53EA5"/>
    <w:multiLevelType w:val="hybridMultilevel"/>
    <w:tmpl w:val="4E2A14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1491D"/>
    <w:multiLevelType w:val="hybridMultilevel"/>
    <w:tmpl w:val="595A4678"/>
    <w:lvl w:ilvl="0" w:tplc="14F6960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17DC2"/>
    <w:multiLevelType w:val="hybridMultilevel"/>
    <w:tmpl w:val="2E54AC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12A0F"/>
    <w:multiLevelType w:val="hybridMultilevel"/>
    <w:tmpl w:val="6B0E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94342"/>
    <w:multiLevelType w:val="hybridMultilevel"/>
    <w:tmpl w:val="A11E7F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425700">
    <w:abstractNumId w:val="2"/>
  </w:num>
  <w:num w:numId="2" w16cid:durableId="1497376918">
    <w:abstractNumId w:val="1"/>
  </w:num>
  <w:num w:numId="3" w16cid:durableId="1312951784">
    <w:abstractNumId w:val="7"/>
  </w:num>
  <w:num w:numId="4" w16cid:durableId="1945653692">
    <w:abstractNumId w:val="3"/>
  </w:num>
  <w:num w:numId="5" w16cid:durableId="440685073">
    <w:abstractNumId w:val="5"/>
  </w:num>
  <w:num w:numId="6" w16cid:durableId="681127778">
    <w:abstractNumId w:val="4"/>
  </w:num>
  <w:num w:numId="7" w16cid:durableId="25371488">
    <w:abstractNumId w:val="6"/>
  </w:num>
  <w:num w:numId="8" w16cid:durableId="5594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AB"/>
    <w:rsid w:val="00152109"/>
    <w:rsid w:val="003E4925"/>
    <w:rsid w:val="00414403"/>
    <w:rsid w:val="004B7F75"/>
    <w:rsid w:val="006243C4"/>
    <w:rsid w:val="00963628"/>
    <w:rsid w:val="00B1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0884"/>
  <w15:chartTrackingRefBased/>
  <w15:docId w15:val="{C454348C-E793-4BB0-9AA9-FFF5BE48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03"/>
  </w:style>
  <w:style w:type="paragraph" w:styleId="Heading1">
    <w:name w:val="heading 1"/>
    <w:basedOn w:val="Normal"/>
    <w:next w:val="Normal"/>
    <w:link w:val="Heading1Char"/>
    <w:uiPriority w:val="9"/>
    <w:qFormat/>
    <w:rsid w:val="00414403"/>
    <w:pPr>
      <w:keepNext/>
      <w:keepLines/>
      <w:spacing w:before="480" w:after="0"/>
      <w:outlineLvl w:val="0"/>
    </w:pPr>
    <w:rPr>
      <w:rFonts w:asciiTheme="majorHAnsi" w:eastAsiaTheme="majorEastAsia" w:hAnsiTheme="majorHAnsi" w:cstheme="majorBidi"/>
      <w:b/>
      <w:bCs/>
      <w:color w:val="0F4761" w:themeColor="accent1" w:themeShade="BF"/>
      <w:sz w:val="28"/>
      <w:szCs w:val="28"/>
    </w:rPr>
  </w:style>
  <w:style w:type="paragraph" w:styleId="Heading2">
    <w:name w:val="heading 2"/>
    <w:basedOn w:val="Normal"/>
    <w:next w:val="Normal"/>
    <w:link w:val="Heading2Char"/>
    <w:uiPriority w:val="9"/>
    <w:semiHidden/>
    <w:unhideWhenUsed/>
    <w:qFormat/>
    <w:rsid w:val="00414403"/>
    <w:pPr>
      <w:keepNext/>
      <w:keepLines/>
      <w:spacing w:before="200" w:after="0"/>
      <w:outlineLvl w:val="1"/>
    </w:pPr>
    <w:rPr>
      <w:rFonts w:asciiTheme="majorHAnsi" w:eastAsiaTheme="majorEastAsia" w:hAnsiTheme="majorHAnsi" w:cstheme="majorBidi"/>
      <w:b/>
      <w:bCs/>
      <w:color w:val="156082" w:themeColor="accent1"/>
      <w:sz w:val="26"/>
      <w:szCs w:val="26"/>
    </w:rPr>
  </w:style>
  <w:style w:type="paragraph" w:styleId="Heading3">
    <w:name w:val="heading 3"/>
    <w:basedOn w:val="Normal"/>
    <w:next w:val="Normal"/>
    <w:link w:val="Heading3Char"/>
    <w:uiPriority w:val="9"/>
    <w:semiHidden/>
    <w:unhideWhenUsed/>
    <w:qFormat/>
    <w:rsid w:val="00414403"/>
    <w:pPr>
      <w:keepNext/>
      <w:keepLines/>
      <w:spacing w:before="200" w:after="0"/>
      <w:outlineLvl w:val="2"/>
    </w:pPr>
    <w:rPr>
      <w:rFonts w:asciiTheme="majorHAnsi" w:eastAsiaTheme="majorEastAsia" w:hAnsiTheme="majorHAnsi" w:cstheme="majorBidi"/>
      <w:b/>
      <w:bCs/>
      <w:color w:val="156082" w:themeColor="accent1"/>
    </w:rPr>
  </w:style>
  <w:style w:type="paragraph" w:styleId="Heading4">
    <w:name w:val="heading 4"/>
    <w:basedOn w:val="Normal"/>
    <w:next w:val="Normal"/>
    <w:link w:val="Heading4Char"/>
    <w:uiPriority w:val="9"/>
    <w:semiHidden/>
    <w:unhideWhenUsed/>
    <w:qFormat/>
    <w:rsid w:val="00414403"/>
    <w:pPr>
      <w:keepNext/>
      <w:keepLines/>
      <w:spacing w:before="200" w:after="0"/>
      <w:outlineLvl w:val="3"/>
    </w:pPr>
    <w:rPr>
      <w:rFonts w:asciiTheme="majorHAnsi" w:eastAsiaTheme="majorEastAsia" w:hAnsiTheme="majorHAnsi" w:cstheme="majorBidi"/>
      <w:b/>
      <w:bCs/>
      <w:i/>
      <w:iCs/>
      <w:color w:val="156082" w:themeColor="accent1"/>
    </w:rPr>
  </w:style>
  <w:style w:type="paragraph" w:styleId="Heading5">
    <w:name w:val="heading 5"/>
    <w:basedOn w:val="Normal"/>
    <w:next w:val="Normal"/>
    <w:link w:val="Heading5Char"/>
    <w:uiPriority w:val="9"/>
    <w:semiHidden/>
    <w:unhideWhenUsed/>
    <w:qFormat/>
    <w:rsid w:val="00414403"/>
    <w:pPr>
      <w:keepNext/>
      <w:keepLines/>
      <w:spacing w:before="200" w:after="0"/>
      <w:outlineLvl w:val="4"/>
    </w:pPr>
    <w:rPr>
      <w:rFonts w:asciiTheme="majorHAnsi" w:eastAsiaTheme="majorEastAsia" w:hAnsiTheme="majorHAnsi" w:cstheme="majorBidi"/>
      <w:color w:val="0A2F40" w:themeColor="accent1" w:themeShade="7F"/>
    </w:rPr>
  </w:style>
  <w:style w:type="paragraph" w:styleId="Heading6">
    <w:name w:val="heading 6"/>
    <w:basedOn w:val="Normal"/>
    <w:next w:val="Normal"/>
    <w:link w:val="Heading6Char"/>
    <w:uiPriority w:val="9"/>
    <w:semiHidden/>
    <w:unhideWhenUsed/>
    <w:qFormat/>
    <w:rsid w:val="00414403"/>
    <w:pPr>
      <w:keepNext/>
      <w:keepLines/>
      <w:spacing w:before="200" w:after="0"/>
      <w:outlineLvl w:val="5"/>
    </w:pPr>
    <w:rPr>
      <w:rFonts w:asciiTheme="majorHAnsi" w:eastAsiaTheme="majorEastAsia" w:hAnsiTheme="majorHAnsi" w:cstheme="majorBidi"/>
      <w:i/>
      <w:iCs/>
      <w:color w:val="0A2F40" w:themeColor="accent1" w:themeShade="7F"/>
    </w:rPr>
  </w:style>
  <w:style w:type="paragraph" w:styleId="Heading7">
    <w:name w:val="heading 7"/>
    <w:basedOn w:val="Normal"/>
    <w:next w:val="Normal"/>
    <w:link w:val="Heading7Char"/>
    <w:uiPriority w:val="9"/>
    <w:semiHidden/>
    <w:unhideWhenUsed/>
    <w:qFormat/>
    <w:rsid w:val="004144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4403"/>
    <w:pPr>
      <w:keepNext/>
      <w:keepLines/>
      <w:spacing w:before="200" w:after="0"/>
      <w:outlineLvl w:val="7"/>
    </w:pPr>
    <w:rPr>
      <w:rFonts w:asciiTheme="majorHAnsi" w:eastAsiaTheme="majorEastAsia" w:hAnsiTheme="majorHAnsi" w:cstheme="majorBidi"/>
      <w:color w:val="156082" w:themeColor="accent1"/>
      <w:sz w:val="20"/>
      <w:szCs w:val="20"/>
    </w:rPr>
  </w:style>
  <w:style w:type="paragraph" w:styleId="Heading9">
    <w:name w:val="heading 9"/>
    <w:basedOn w:val="Normal"/>
    <w:next w:val="Normal"/>
    <w:link w:val="Heading9Char"/>
    <w:uiPriority w:val="9"/>
    <w:semiHidden/>
    <w:unhideWhenUsed/>
    <w:qFormat/>
    <w:rsid w:val="004144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403"/>
    <w:rPr>
      <w:rFonts w:asciiTheme="majorHAnsi" w:eastAsiaTheme="majorEastAsia" w:hAnsiTheme="majorHAnsi" w:cstheme="majorBidi"/>
      <w:b/>
      <w:bCs/>
      <w:color w:val="0F4761" w:themeColor="accent1" w:themeShade="BF"/>
      <w:sz w:val="28"/>
      <w:szCs w:val="28"/>
    </w:rPr>
  </w:style>
  <w:style w:type="character" w:customStyle="1" w:styleId="Heading2Char">
    <w:name w:val="Heading 2 Char"/>
    <w:basedOn w:val="DefaultParagraphFont"/>
    <w:link w:val="Heading2"/>
    <w:uiPriority w:val="9"/>
    <w:semiHidden/>
    <w:rsid w:val="00414403"/>
    <w:rPr>
      <w:rFonts w:asciiTheme="majorHAnsi" w:eastAsiaTheme="majorEastAsia" w:hAnsiTheme="majorHAnsi" w:cstheme="majorBidi"/>
      <w:b/>
      <w:bCs/>
      <w:color w:val="156082" w:themeColor="accent1"/>
      <w:sz w:val="26"/>
      <w:szCs w:val="26"/>
    </w:rPr>
  </w:style>
  <w:style w:type="character" w:customStyle="1" w:styleId="Heading3Char">
    <w:name w:val="Heading 3 Char"/>
    <w:basedOn w:val="DefaultParagraphFont"/>
    <w:link w:val="Heading3"/>
    <w:uiPriority w:val="9"/>
    <w:semiHidden/>
    <w:rsid w:val="00414403"/>
    <w:rPr>
      <w:rFonts w:asciiTheme="majorHAnsi" w:eastAsiaTheme="majorEastAsia" w:hAnsiTheme="majorHAnsi" w:cstheme="majorBidi"/>
      <w:b/>
      <w:bCs/>
      <w:color w:val="156082" w:themeColor="accent1"/>
    </w:rPr>
  </w:style>
  <w:style w:type="character" w:customStyle="1" w:styleId="Heading4Char">
    <w:name w:val="Heading 4 Char"/>
    <w:basedOn w:val="DefaultParagraphFont"/>
    <w:link w:val="Heading4"/>
    <w:uiPriority w:val="9"/>
    <w:semiHidden/>
    <w:rsid w:val="00414403"/>
    <w:rPr>
      <w:rFonts w:asciiTheme="majorHAnsi" w:eastAsiaTheme="majorEastAsia" w:hAnsiTheme="majorHAnsi" w:cstheme="majorBidi"/>
      <w:b/>
      <w:bCs/>
      <w:i/>
      <w:iCs/>
      <w:color w:val="156082" w:themeColor="accent1"/>
    </w:rPr>
  </w:style>
  <w:style w:type="character" w:customStyle="1" w:styleId="Heading5Char">
    <w:name w:val="Heading 5 Char"/>
    <w:basedOn w:val="DefaultParagraphFont"/>
    <w:link w:val="Heading5"/>
    <w:uiPriority w:val="9"/>
    <w:semiHidden/>
    <w:rsid w:val="00414403"/>
    <w:rPr>
      <w:rFonts w:asciiTheme="majorHAnsi" w:eastAsiaTheme="majorEastAsia" w:hAnsiTheme="majorHAnsi" w:cstheme="majorBidi"/>
      <w:color w:val="0A2F40" w:themeColor="accent1" w:themeShade="7F"/>
    </w:rPr>
  </w:style>
  <w:style w:type="character" w:customStyle="1" w:styleId="Heading6Char">
    <w:name w:val="Heading 6 Char"/>
    <w:basedOn w:val="DefaultParagraphFont"/>
    <w:link w:val="Heading6"/>
    <w:uiPriority w:val="9"/>
    <w:semiHidden/>
    <w:rsid w:val="00414403"/>
    <w:rPr>
      <w:rFonts w:asciiTheme="majorHAnsi" w:eastAsiaTheme="majorEastAsia" w:hAnsiTheme="majorHAnsi" w:cstheme="majorBidi"/>
      <w:i/>
      <w:iCs/>
      <w:color w:val="0A2F40" w:themeColor="accent1" w:themeShade="7F"/>
    </w:rPr>
  </w:style>
  <w:style w:type="character" w:customStyle="1" w:styleId="Heading7Char">
    <w:name w:val="Heading 7 Char"/>
    <w:basedOn w:val="DefaultParagraphFont"/>
    <w:link w:val="Heading7"/>
    <w:uiPriority w:val="9"/>
    <w:semiHidden/>
    <w:rsid w:val="004144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4403"/>
    <w:rPr>
      <w:rFonts w:asciiTheme="majorHAnsi" w:eastAsiaTheme="majorEastAsia" w:hAnsiTheme="majorHAnsi" w:cstheme="majorBidi"/>
      <w:color w:val="156082" w:themeColor="accent1"/>
      <w:sz w:val="20"/>
      <w:szCs w:val="20"/>
    </w:rPr>
  </w:style>
  <w:style w:type="character" w:customStyle="1" w:styleId="Heading9Char">
    <w:name w:val="Heading 9 Char"/>
    <w:basedOn w:val="DefaultParagraphFont"/>
    <w:link w:val="Heading9"/>
    <w:uiPriority w:val="9"/>
    <w:semiHidden/>
    <w:rsid w:val="0041440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14403"/>
    <w:pPr>
      <w:pBdr>
        <w:bottom w:val="single" w:sz="8" w:space="4" w:color="156082" w:themeColor="accent1"/>
      </w:pBdr>
      <w:spacing w:after="300" w:line="240" w:lineRule="auto"/>
      <w:contextualSpacing/>
    </w:pPr>
    <w:rPr>
      <w:rFonts w:asciiTheme="majorHAnsi" w:eastAsiaTheme="majorEastAsia" w:hAnsiTheme="majorHAnsi" w:cstheme="majorBidi"/>
      <w:color w:val="0A1D30" w:themeColor="text2" w:themeShade="BF"/>
      <w:spacing w:val="5"/>
      <w:sz w:val="52"/>
      <w:szCs w:val="52"/>
    </w:rPr>
  </w:style>
  <w:style w:type="character" w:customStyle="1" w:styleId="TitleChar">
    <w:name w:val="Title Char"/>
    <w:basedOn w:val="DefaultParagraphFont"/>
    <w:link w:val="Title"/>
    <w:uiPriority w:val="10"/>
    <w:rsid w:val="00414403"/>
    <w:rPr>
      <w:rFonts w:asciiTheme="majorHAnsi" w:eastAsiaTheme="majorEastAsia" w:hAnsiTheme="majorHAnsi" w:cstheme="majorBidi"/>
      <w:color w:val="0A1D30" w:themeColor="text2" w:themeShade="BF"/>
      <w:spacing w:val="5"/>
      <w:sz w:val="52"/>
      <w:szCs w:val="52"/>
    </w:rPr>
  </w:style>
  <w:style w:type="paragraph" w:styleId="Subtitle">
    <w:name w:val="Subtitle"/>
    <w:basedOn w:val="Normal"/>
    <w:next w:val="Normal"/>
    <w:link w:val="SubtitleChar"/>
    <w:uiPriority w:val="11"/>
    <w:qFormat/>
    <w:rsid w:val="00414403"/>
    <w:pPr>
      <w:numPr>
        <w:ilvl w:val="1"/>
      </w:numPr>
    </w:pPr>
    <w:rPr>
      <w:rFonts w:asciiTheme="majorHAnsi" w:eastAsiaTheme="majorEastAsia" w:hAnsiTheme="majorHAnsi" w:cstheme="majorBidi"/>
      <w:i/>
      <w:iCs/>
      <w:color w:val="156082" w:themeColor="accent1"/>
      <w:spacing w:val="15"/>
      <w:sz w:val="24"/>
      <w:szCs w:val="24"/>
    </w:rPr>
  </w:style>
  <w:style w:type="character" w:customStyle="1" w:styleId="SubtitleChar">
    <w:name w:val="Subtitle Char"/>
    <w:basedOn w:val="DefaultParagraphFont"/>
    <w:link w:val="Subtitle"/>
    <w:uiPriority w:val="11"/>
    <w:rsid w:val="00414403"/>
    <w:rPr>
      <w:rFonts w:asciiTheme="majorHAnsi" w:eastAsiaTheme="majorEastAsia" w:hAnsiTheme="majorHAnsi" w:cstheme="majorBidi"/>
      <w:i/>
      <w:iCs/>
      <w:color w:val="156082" w:themeColor="accent1"/>
      <w:spacing w:val="15"/>
      <w:sz w:val="24"/>
      <w:szCs w:val="24"/>
    </w:rPr>
  </w:style>
  <w:style w:type="paragraph" w:styleId="Quote">
    <w:name w:val="Quote"/>
    <w:basedOn w:val="Normal"/>
    <w:next w:val="Normal"/>
    <w:link w:val="QuoteChar"/>
    <w:uiPriority w:val="29"/>
    <w:qFormat/>
    <w:rsid w:val="00414403"/>
    <w:rPr>
      <w:i/>
      <w:iCs/>
      <w:color w:val="000000" w:themeColor="text1"/>
    </w:rPr>
  </w:style>
  <w:style w:type="character" w:customStyle="1" w:styleId="QuoteChar">
    <w:name w:val="Quote Char"/>
    <w:basedOn w:val="DefaultParagraphFont"/>
    <w:link w:val="Quote"/>
    <w:uiPriority w:val="29"/>
    <w:rsid w:val="00414403"/>
    <w:rPr>
      <w:i/>
      <w:iCs/>
      <w:color w:val="000000" w:themeColor="text1"/>
    </w:rPr>
  </w:style>
  <w:style w:type="paragraph" w:styleId="ListParagraph">
    <w:name w:val="List Paragraph"/>
    <w:basedOn w:val="Normal"/>
    <w:uiPriority w:val="34"/>
    <w:qFormat/>
    <w:rsid w:val="00B169AB"/>
    <w:pPr>
      <w:ind w:left="720"/>
      <w:contextualSpacing/>
    </w:pPr>
  </w:style>
  <w:style w:type="character" w:styleId="IntenseEmphasis">
    <w:name w:val="Intense Emphasis"/>
    <w:basedOn w:val="DefaultParagraphFont"/>
    <w:uiPriority w:val="21"/>
    <w:qFormat/>
    <w:rsid w:val="00414403"/>
    <w:rPr>
      <w:b/>
      <w:bCs/>
      <w:i/>
      <w:iCs/>
      <w:color w:val="156082" w:themeColor="accent1"/>
    </w:rPr>
  </w:style>
  <w:style w:type="paragraph" w:styleId="IntenseQuote">
    <w:name w:val="Intense Quote"/>
    <w:basedOn w:val="Normal"/>
    <w:next w:val="Normal"/>
    <w:link w:val="IntenseQuoteChar"/>
    <w:uiPriority w:val="30"/>
    <w:qFormat/>
    <w:rsid w:val="00414403"/>
    <w:pPr>
      <w:pBdr>
        <w:bottom w:val="single" w:sz="4" w:space="4" w:color="156082" w:themeColor="accent1"/>
      </w:pBdr>
      <w:spacing w:before="200" w:after="280"/>
      <w:ind w:left="936" w:right="936"/>
    </w:pPr>
    <w:rPr>
      <w:b/>
      <w:bCs/>
      <w:i/>
      <w:iCs/>
      <w:color w:val="156082" w:themeColor="accent1"/>
    </w:rPr>
  </w:style>
  <w:style w:type="character" w:customStyle="1" w:styleId="IntenseQuoteChar">
    <w:name w:val="Intense Quote Char"/>
    <w:basedOn w:val="DefaultParagraphFont"/>
    <w:link w:val="IntenseQuote"/>
    <w:uiPriority w:val="30"/>
    <w:rsid w:val="00414403"/>
    <w:rPr>
      <w:b/>
      <w:bCs/>
      <w:i/>
      <w:iCs/>
      <w:color w:val="156082" w:themeColor="accent1"/>
    </w:rPr>
  </w:style>
  <w:style w:type="character" w:styleId="IntenseReference">
    <w:name w:val="Intense Reference"/>
    <w:basedOn w:val="DefaultParagraphFont"/>
    <w:uiPriority w:val="32"/>
    <w:qFormat/>
    <w:rsid w:val="00414403"/>
    <w:rPr>
      <w:b/>
      <w:bCs/>
      <w:smallCaps/>
      <w:color w:val="E97132" w:themeColor="accent2"/>
      <w:spacing w:val="5"/>
      <w:u w:val="single"/>
    </w:rPr>
  </w:style>
  <w:style w:type="paragraph" w:styleId="Caption">
    <w:name w:val="caption"/>
    <w:basedOn w:val="Normal"/>
    <w:next w:val="Normal"/>
    <w:uiPriority w:val="35"/>
    <w:semiHidden/>
    <w:unhideWhenUsed/>
    <w:qFormat/>
    <w:rsid w:val="00414403"/>
    <w:pPr>
      <w:spacing w:line="240" w:lineRule="auto"/>
    </w:pPr>
    <w:rPr>
      <w:b/>
      <w:bCs/>
      <w:color w:val="156082" w:themeColor="accent1"/>
      <w:sz w:val="18"/>
      <w:szCs w:val="18"/>
    </w:rPr>
  </w:style>
  <w:style w:type="character" w:styleId="Strong">
    <w:name w:val="Strong"/>
    <w:basedOn w:val="DefaultParagraphFont"/>
    <w:uiPriority w:val="22"/>
    <w:qFormat/>
    <w:rsid w:val="00414403"/>
    <w:rPr>
      <w:b/>
      <w:bCs/>
    </w:rPr>
  </w:style>
  <w:style w:type="character" w:styleId="Emphasis">
    <w:name w:val="Emphasis"/>
    <w:basedOn w:val="DefaultParagraphFont"/>
    <w:uiPriority w:val="20"/>
    <w:qFormat/>
    <w:rsid w:val="00414403"/>
    <w:rPr>
      <w:i/>
      <w:iCs/>
    </w:rPr>
  </w:style>
  <w:style w:type="paragraph" w:styleId="NoSpacing">
    <w:name w:val="No Spacing"/>
    <w:uiPriority w:val="1"/>
    <w:qFormat/>
    <w:rsid w:val="00414403"/>
    <w:pPr>
      <w:spacing w:after="0" w:line="240" w:lineRule="auto"/>
    </w:pPr>
  </w:style>
  <w:style w:type="character" w:styleId="SubtleEmphasis">
    <w:name w:val="Subtle Emphasis"/>
    <w:basedOn w:val="DefaultParagraphFont"/>
    <w:uiPriority w:val="19"/>
    <w:qFormat/>
    <w:rsid w:val="00414403"/>
    <w:rPr>
      <w:i/>
      <w:iCs/>
      <w:color w:val="808080" w:themeColor="text1" w:themeTint="7F"/>
    </w:rPr>
  </w:style>
  <w:style w:type="character" w:styleId="SubtleReference">
    <w:name w:val="Subtle Reference"/>
    <w:basedOn w:val="DefaultParagraphFont"/>
    <w:uiPriority w:val="31"/>
    <w:qFormat/>
    <w:rsid w:val="00414403"/>
    <w:rPr>
      <w:smallCaps/>
      <w:color w:val="E97132" w:themeColor="accent2"/>
      <w:u w:val="single"/>
    </w:rPr>
  </w:style>
  <w:style w:type="character" w:styleId="BookTitle">
    <w:name w:val="Book Title"/>
    <w:basedOn w:val="DefaultParagraphFont"/>
    <w:uiPriority w:val="33"/>
    <w:qFormat/>
    <w:rsid w:val="00414403"/>
    <w:rPr>
      <w:b/>
      <w:bCs/>
      <w:smallCaps/>
      <w:spacing w:val="5"/>
    </w:rPr>
  </w:style>
  <w:style w:type="paragraph" w:styleId="TOCHeading">
    <w:name w:val="TOC Heading"/>
    <w:basedOn w:val="Heading1"/>
    <w:next w:val="Normal"/>
    <w:uiPriority w:val="39"/>
    <w:semiHidden/>
    <w:unhideWhenUsed/>
    <w:qFormat/>
    <w:rsid w:val="004144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7</cp:revision>
  <dcterms:created xsi:type="dcterms:W3CDTF">2024-04-05T13:49:00Z</dcterms:created>
  <dcterms:modified xsi:type="dcterms:W3CDTF">2024-04-06T18:42:00Z</dcterms:modified>
</cp:coreProperties>
</file>