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5110" w14:textId="77777777" w:rsidR="00B315D0" w:rsidRDefault="00B315D0" w:rsidP="00B315D0">
      <w:pPr>
        <w:pStyle w:val="Title"/>
      </w:pPr>
      <w:r>
        <w:t>Living under an open heaven</w:t>
      </w:r>
    </w:p>
    <w:p w14:paraId="57E999FE" w14:textId="29A1529A" w:rsidR="00B315D0" w:rsidRPr="007D2E30" w:rsidRDefault="00B315D0" w:rsidP="00B315D0">
      <w:pPr>
        <w:pStyle w:val="NoSpacing"/>
        <w:rPr>
          <w:sz w:val="24"/>
          <w:szCs w:val="24"/>
        </w:rPr>
      </w:pPr>
      <w:r w:rsidRPr="007D2E30">
        <w:rPr>
          <w:sz w:val="24"/>
          <w:szCs w:val="24"/>
        </w:rPr>
        <w:t>We were made to live under an open heaven – John 1:43-51</w:t>
      </w:r>
    </w:p>
    <w:p w14:paraId="37C5948B" w14:textId="77777777" w:rsidR="00B315D0" w:rsidRDefault="00B315D0" w:rsidP="00B315D0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D2E30">
        <w:rPr>
          <w:rFonts w:eastAsia="Times New Roman"/>
          <w:i/>
          <w:iCs/>
          <w:sz w:val="24"/>
          <w:szCs w:val="24"/>
          <w:shd w:val="clear" w:color="auto" w:fill="FFFFFF"/>
        </w:rPr>
        <w:t>Blessed be the God and Father of our Lord Jesus Christ, who has blessed us with every spiritual blessing in the heavenly places in Christ. Ephesians 1:3</w:t>
      </w:r>
    </w:p>
    <w:p w14:paraId="3EE501E1" w14:textId="77777777" w:rsidR="00B315D0" w:rsidRDefault="00B315D0" w:rsidP="00B315D0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6380BDF0" w14:textId="2C3CDF84" w:rsidR="00471206" w:rsidRPr="00B315D0" w:rsidRDefault="00B315D0" w:rsidP="00B315D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1) Prayer</w:t>
      </w:r>
      <w:r w:rsidR="00471206">
        <w:rPr>
          <w:rFonts w:eastAsia="Times New Roman"/>
          <w:sz w:val="24"/>
          <w:szCs w:val="24"/>
          <w:shd w:val="clear" w:color="auto" w:fill="FFFFFF"/>
        </w:rPr>
        <w:t xml:space="preserve"> – 1 Peter 3:8-12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5D0" w14:paraId="1FFA781A" w14:textId="77777777" w:rsidTr="00B315D0">
        <w:tc>
          <w:tcPr>
            <w:tcW w:w="4675" w:type="dxa"/>
          </w:tcPr>
          <w:p w14:paraId="09D65C07" w14:textId="0AB0A028" w:rsidR="00B315D0" w:rsidRPr="00B315D0" w:rsidRDefault="00B315D0" w:rsidP="00B315D0">
            <w:pPr>
              <w:pStyle w:val="NoSpacing"/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Jesus prays and </w:t>
            </w:r>
            <w:r w:rsidR="003F2622">
              <w:rPr>
                <w:sz w:val="22"/>
                <w:szCs w:val="22"/>
              </w:rPr>
              <w:t>heaven opens</w:t>
            </w:r>
            <w:r w:rsidRPr="00B315D0">
              <w:rPr>
                <w:sz w:val="22"/>
                <w:szCs w:val="22"/>
              </w:rPr>
              <w:t xml:space="preserve"> – Luke 3:21-22  </w:t>
            </w:r>
          </w:p>
          <w:p w14:paraId="41CA9732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Jesus </w:t>
            </w:r>
            <w:proofErr w:type="gramStart"/>
            <w:r w:rsidRPr="00B315D0">
              <w:rPr>
                <w:sz w:val="22"/>
                <w:szCs w:val="22"/>
              </w:rPr>
              <w:t>prayed</w:t>
            </w:r>
            <w:proofErr w:type="gramEnd"/>
          </w:p>
          <w:p w14:paraId="14172179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Heaven </w:t>
            </w:r>
            <w:proofErr w:type="gramStart"/>
            <w:r w:rsidRPr="00B315D0">
              <w:rPr>
                <w:sz w:val="22"/>
                <w:szCs w:val="22"/>
              </w:rPr>
              <w:t>opened</w:t>
            </w:r>
            <w:proofErr w:type="gramEnd"/>
            <w:r w:rsidRPr="00B315D0">
              <w:rPr>
                <w:sz w:val="22"/>
                <w:szCs w:val="22"/>
              </w:rPr>
              <w:t xml:space="preserve"> </w:t>
            </w:r>
          </w:p>
          <w:p w14:paraId="566BDD4C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The Holy Spirit </w:t>
            </w:r>
            <w:proofErr w:type="gramStart"/>
            <w:r w:rsidRPr="00B315D0">
              <w:rPr>
                <w:sz w:val="22"/>
                <w:szCs w:val="22"/>
              </w:rPr>
              <w:t>came</w:t>
            </w:r>
            <w:proofErr w:type="gramEnd"/>
          </w:p>
          <w:p w14:paraId="03158B3F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God </w:t>
            </w:r>
            <w:proofErr w:type="gramStart"/>
            <w:r w:rsidRPr="00B315D0">
              <w:rPr>
                <w:sz w:val="22"/>
                <w:szCs w:val="22"/>
              </w:rPr>
              <w:t>spoke</w:t>
            </w:r>
            <w:proofErr w:type="gramEnd"/>
          </w:p>
          <w:p w14:paraId="6C8BB32C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A ministry was </w:t>
            </w:r>
            <w:proofErr w:type="gramStart"/>
            <w:r w:rsidRPr="00B315D0">
              <w:rPr>
                <w:sz w:val="22"/>
                <w:szCs w:val="22"/>
              </w:rPr>
              <w:t>born</w:t>
            </w:r>
            <w:proofErr w:type="gramEnd"/>
          </w:p>
          <w:p w14:paraId="46657D2C" w14:textId="77777777" w:rsidR="00B315D0" w:rsidRPr="00B315D0" w:rsidRDefault="00B315D0" w:rsidP="00B315D0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5D0">
              <w:rPr>
                <w:sz w:val="22"/>
                <w:szCs w:val="22"/>
              </w:rPr>
              <w:t xml:space="preserve">God was </w:t>
            </w:r>
            <w:proofErr w:type="gramStart"/>
            <w:r w:rsidRPr="00B315D0">
              <w:rPr>
                <w:sz w:val="22"/>
                <w:szCs w:val="22"/>
              </w:rPr>
              <w:t>pleased</w:t>
            </w:r>
            <w:proofErr w:type="gramEnd"/>
            <w:r w:rsidRPr="00B315D0">
              <w:rPr>
                <w:sz w:val="22"/>
                <w:szCs w:val="22"/>
              </w:rPr>
              <w:t xml:space="preserve"> </w:t>
            </w:r>
          </w:p>
          <w:p w14:paraId="619BAE27" w14:textId="67D7E76B" w:rsidR="00B315D0" w:rsidRDefault="00B315D0" w:rsidP="00B315D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6EEC8335" w14:textId="0B5F1E79" w:rsidR="00B315D0" w:rsidRDefault="00B315D0" w:rsidP="00B315D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The Church prays, and heaven opens</w:t>
            </w:r>
          </w:p>
          <w:p w14:paraId="027282B1" w14:textId="77777777" w:rsidR="00B315D0" w:rsidRDefault="00B315D0" w:rsidP="00B315D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 1:14, 2:1-4, 4:29-</w:t>
            </w:r>
            <w:proofErr w:type="gramStart"/>
            <w:r>
              <w:rPr>
                <w:sz w:val="22"/>
                <w:szCs w:val="22"/>
              </w:rPr>
              <w:t>33</w:t>
            </w:r>
            <w:proofErr w:type="gramEnd"/>
          </w:p>
          <w:p w14:paraId="7E0C6C48" w14:textId="77777777" w:rsid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prayed</w:t>
            </w:r>
          </w:p>
          <w:p w14:paraId="3DA2F7E6" w14:textId="77777777" w:rsid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Heaven </w:t>
            </w:r>
            <w:proofErr w:type="gramStart"/>
            <w:r>
              <w:rPr>
                <w:sz w:val="22"/>
                <w:szCs w:val="22"/>
              </w:rPr>
              <w:t>opened</w:t>
            </w:r>
            <w:proofErr w:type="gramEnd"/>
          </w:p>
          <w:p w14:paraId="300D1922" w14:textId="77777777" w:rsid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Holy Spirit </w:t>
            </w:r>
            <w:proofErr w:type="gramStart"/>
            <w:r>
              <w:rPr>
                <w:sz w:val="22"/>
                <w:szCs w:val="22"/>
              </w:rPr>
              <w:t>came</w:t>
            </w:r>
            <w:proofErr w:type="gramEnd"/>
          </w:p>
          <w:p w14:paraId="0189FA62" w14:textId="77777777" w:rsid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Lives were </w:t>
            </w:r>
            <w:proofErr w:type="gramStart"/>
            <w:r>
              <w:rPr>
                <w:sz w:val="22"/>
                <w:szCs w:val="22"/>
              </w:rPr>
              <w:t>changed</w:t>
            </w:r>
            <w:proofErr w:type="gramEnd"/>
          </w:p>
          <w:p w14:paraId="25572A97" w14:textId="77777777" w:rsid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ministry was </w:t>
            </w:r>
            <w:proofErr w:type="gramStart"/>
            <w:r>
              <w:rPr>
                <w:sz w:val="22"/>
                <w:szCs w:val="22"/>
              </w:rPr>
              <w:t>born</w:t>
            </w:r>
            <w:proofErr w:type="gramEnd"/>
          </w:p>
          <w:p w14:paraId="2C7502D5" w14:textId="7C715CA3" w:rsidR="00B315D0" w:rsidRPr="00B315D0" w:rsidRDefault="00B315D0" w:rsidP="00B315D0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3,000 souls were saved </w:t>
            </w:r>
          </w:p>
        </w:tc>
      </w:tr>
    </w:tbl>
    <w:p w14:paraId="678862E1" w14:textId="32687059" w:rsidR="00B315D0" w:rsidRDefault="00B315D0" w:rsidP="00B315D0">
      <w:pPr>
        <w:pStyle w:val="NoSpacing"/>
        <w:rPr>
          <w:sz w:val="22"/>
          <w:szCs w:val="22"/>
        </w:rPr>
      </w:pPr>
    </w:p>
    <w:p w14:paraId="7E4C6A56" w14:textId="640B51A3" w:rsidR="00B315D0" w:rsidRDefault="00B315D0" w:rsidP="00B315D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2) Tithing </w:t>
      </w:r>
      <w:r w:rsidR="00471206">
        <w:rPr>
          <w:rFonts w:eastAsia="Times New Roman"/>
          <w:sz w:val="24"/>
          <w:szCs w:val="24"/>
          <w:shd w:val="clear" w:color="auto" w:fill="FFFFFF"/>
        </w:rPr>
        <w:t>– Mal</w:t>
      </w:r>
      <w:r w:rsidR="003F2622">
        <w:rPr>
          <w:rFonts w:eastAsia="Times New Roman"/>
          <w:sz w:val="24"/>
          <w:szCs w:val="24"/>
          <w:shd w:val="clear" w:color="auto" w:fill="FFFFFF"/>
        </w:rPr>
        <w:t>a</w:t>
      </w:r>
      <w:r w:rsidR="00471206">
        <w:rPr>
          <w:rFonts w:eastAsia="Times New Roman"/>
          <w:sz w:val="24"/>
          <w:szCs w:val="24"/>
          <w:shd w:val="clear" w:color="auto" w:fill="FFFFFF"/>
        </w:rPr>
        <w:t>chi 3:8-12, Hebrews 7:1-10</w:t>
      </w:r>
    </w:p>
    <w:p w14:paraId="75BD9648" w14:textId="758A10E6" w:rsidR="00B847B9" w:rsidRDefault="00B847B9" w:rsidP="00B315D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Individuals are blessed when they tithe. What would happen if 100% of the church community gave tithes and offerings; what kind of blessing would come upon that church?  </w:t>
      </w:r>
    </w:p>
    <w:p w14:paraId="6F36F690" w14:textId="72A9739A" w:rsidR="00B315D0" w:rsidRDefault="00471206" w:rsidP="00471206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The </w:t>
      </w:r>
      <w:proofErr w:type="gramStart"/>
      <w:r>
        <w:rPr>
          <w:rFonts w:eastAsia="Times New Roman"/>
          <w:sz w:val="24"/>
          <w:szCs w:val="24"/>
          <w:shd w:val="clear" w:color="auto" w:fill="FFFFFF"/>
        </w:rPr>
        <w:t>tithe</w:t>
      </w:r>
      <w:proofErr w:type="gramEnd"/>
      <w:r>
        <w:rPr>
          <w:rFonts w:eastAsia="Times New Roman"/>
          <w:sz w:val="24"/>
          <w:szCs w:val="24"/>
          <w:shd w:val="clear" w:color="auto" w:fill="FFFFFF"/>
        </w:rPr>
        <w:t xml:space="preserve"> is 10%, a dime from every dollar. </w:t>
      </w:r>
    </w:p>
    <w:p w14:paraId="3C3527A3" w14:textId="062416A8" w:rsidR="00471206" w:rsidRDefault="00471206" w:rsidP="00471206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Tithing puts God first</w:t>
      </w:r>
      <w:r w:rsidR="00B847B9">
        <w:rPr>
          <w:rFonts w:eastAsia="Times New Roman"/>
          <w:sz w:val="24"/>
          <w:szCs w:val="24"/>
          <w:shd w:val="clear" w:color="auto" w:fill="FFFFFF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14:paraId="5888D293" w14:textId="3BC766B7" w:rsidR="00471206" w:rsidRDefault="00471206" w:rsidP="00471206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Tithing declares Jesus as </w:t>
      </w:r>
      <w:r w:rsidR="00B847B9">
        <w:rPr>
          <w:rFonts w:eastAsia="Times New Roman"/>
          <w:sz w:val="24"/>
          <w:szCs w:val="24"/>
          <w:shd w:val="clear" w:color="auto" w:fill="FFFFFF"/>
        </w:rPr>
        <w:t>king.</w:t>
      </w:r>
    </w:p>
    <w:p w14:paraId="3B1651E6" w14:textId="5C43AE32" w:rsidR="00471206" w:rsidRDefault="00471206" w:rsidP="00471206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sz w:val="24"/>
          <w:szCs w:val="24"/>
          <w:shd w:val="clear" w:color="auto" w:fill="FFFFFF"/>
        </w:rPr>
        <w:t>Tithing</w:t>
      </w:r>
      <w:proofErr w:type="gramEnd"/>
      <w:r>
        <w:rPr>
          <w:rFonts w:eastAsia="Times New Roman"/>
          <w:sz w:val="24"/>
          <w:szCs w:val="24"/>
          <w:shd w:val="clear" w:color="auto" w:fill="FFFFFF"/>
        </w:rPr>
        <w:t xml:space="preserve"> is spiritual warfare against the </w:t>
      </w:r>
      <w:r w:rsidR="00B847B9">
        <w:rPr>
          <w:rFonts w:eastAsia="Times New Roman"/>
          <w:sz w:val="24"/>
          <w:szCs w:val="24"/>
          <w:shd w:val="clear" w:color="auto" w:fill="FFFFFF"/>
        </w:rPr>
        <w:t>devourer.</w:t>
      </w:r>
    </w:p>
    <w:p w14:paraId="0F95E0C8" w14:textId="0B9249C1" w:rsidR="00B847B9" w:rsidRDefault="00B847B9" w:rsidP="00471206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Tithing is making God your business partner.</w:t>
      </w:r>
    </w:p>
    <w:p w14:paraId="77B8D2C4" w14:textId="68C1203D" w:rsidR="00B847B9" w:rsidRDefault="00B847B9" w:rsidP="00B847B9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272D446E" w14:textId="47E05992" w:rsidR="00B315D0" w:rsidRDefault="00B315D0" w:rsidP="00B315D0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3) Unity </w:t>
      </w:r>
      <w:r w:rsidR="00B847B9">
        <w:rPr>
          <w:rFonts w:eastAsia="Times New Roman"/>
          <w:sz w:val="24"/>
          <w:szCs w:val="24"/>
          <w:shd w:val="clear" w:color="auto" w:fill="FFFFFF"/>
        </w:rPr>
        <w:t>– Psalm 133</w:t>
      </w:r>
    </w:p>
    <w:p w14:paraId="15C4821A" w14:textId="2C12CF4C" w:rsidR="00B847B9" w:rsidRPr="00B847B9" w:rsidRDefault="00B847B9" w:rsidP="00B847B9">
      <w:pPr>
        <w:pStyle w:val="NoSpacing"/>
        <w:numPr>
          <w:ilvl w:val="0"/>
          <w:numId w:val="4"/>
        </w:numPr>
        <w:rPr>
          <w:rFonts w:eastAsia="Times New Roman"/>
          <w:sz w:val="24"/>
          <w:szCs w:val="24"/>
          <w:shd w:val="clear" w:color="auto" w:fill="FFFFFF"/>
        </w:rPr>
      </w:pPr>
      <w:r w:rsidRPr="009F3CCE">
        <w:rPr>
          <w:sz w:val="24"/>
          <w:szCs w:val="24"/>
        </w:rPr>
        <w:t>Endeavor to keep the unity</w:t>
      </w:r>
      <w:r>
        <w:rPr>
          <w:sz w:val="24"/>
          <w:szCs w:val="24"/>
        </w:rPr>
        <w:t xml:space="preserve"> - </w:t>
      </w:r>
      <w:r w:rsidRPr="009F3CCE">
        <w:rPr>
          <w:sz w:val="24"/>
          <w:szCs w:val="24"/>
        </w:rPr>
        <w:t>Ephesians 4:1-3</w:t>
      </w:r>
    </w:p>
    <w:p w14:paraId="1DF87B27" w14:textId="701D0909" w:rsidR="00B847B9" w:rsidRPr="00B315D0" w:rsidRDefault="00B847B9" w:rsidP="00B847B9">
      <w:pPr>
        <w:pStyle w:val="NoSpacing"/>
        <w:numPr>
          <w:ilvl w:val="0"/>
          <w:numId w:val="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>Do your part to keep the peace – Hebrews 12:</w:t>
      </w:r>
      <w:r w:rsidR="00584B17">
        <w:rPr>
          <w:sz w:val="24"/>
          <w:szCs w:val="24"/>
        </w:rPr>
        <w:t>14-17, Romans 12:18</w:t>
      </w:r>
    </w:p>
    <w:p w14:paraId="064A9D38" w14:textId="543732F4" w:rsidR="00B315D0" w:rsidRDefault="00996ECE" w:rsidP="00996ECE">
      <w:pPr>
        <w:rPr>
          <w:i/>
          <w:iCs/>
          <w:sz w:val="24"/>
          <w:szCs w:val="24"/>
        </w:rPr>
      </w:pPr>
      <w:r w:rsidRPr="00996ECE">
        <w:rPr>
          <w:i/>
          <w:iCs/>
          <w:sz w:val="24"/>
          <w:szCs w:val="24"/>
        </w:rPr>
        <w:t>If it is possible, as much as depends on you, live peaceably with all men. Romans 12:18</w:t>
      </w:r>
    </w:p>
    <w:p w14:paraId="3BEF5D14" w14:textId="27EC5EFD" w:rsidR="00996ECE" w:rsidRPr="00996ECE" w:rsidRDefault="007422F7" w:rsidP="00996E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4E93A" wp14:editId="4CE7CFF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47820" cy="2332990"/>
            <wp:effectExtent l="190500" t="190500" r="195580" b="181610"/>
            <wp:wrapSquare wrapText="bothSides"/>
            <wp:docPr id="240229058" name="Picture 1" descr="A group of people raising their hands in front of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29058" name="Picture 1" descr="A group of people raising their hands in front of a cros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233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ECE" w:rsidRPr="0099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204D"/>
    <w:multiLevelType w:val="hybridMultilevel"/>
    <w:tmpl w:val="C4F0E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7865"/>
    <w:multiLevelType w:val="hybridMultilevel"/>
    <w:tmpl w:val="3424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51B0C"/>
    <w:multiLevelType w:val="hybridMultilevel"/>
    <w:tmpl w:val="A826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AA4"/>
    <w:multiLevelType w:val="hybridMultilevel"/>
    <w:tmpl w:val="A800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99359">
    <w:abstractNumId w:val="2"/>
  </w:num>
  <w:num w:numId="2" w16cid:durableId="186063658">
    <w:abstractNumId w:val="0"/>
  </w:num>
  <w:num w:numId="3" w16cid:durableId="411776943">
    <w:abstractNumId w:val="3"/>
  </w:num>
  <w:num w:numId="4" w16cid:durableId="87585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0"/>
    <w:rsid w:val="003F2622"/>
    <w:rsid w:val="00471206"/>
    <w:rsid w:val="00584B17"/>
    <w:rsid w:val="007422F7"/>
    <w:rsid w:val="00996ECE"/>
    <w:rsid w:val="00B315D0"/>
    <w:rsid w:val="00B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76A7"/>
  <w15:chartTrackingRefBased/>
  <w15:docId w15:val="{75816271-5F0A-4E46-A70F-28C8DFC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D0"/>
  </w:style>
  <w:style w:type="paragraph" w:styleId="Heading1">
    <w:name w:val="heading 1"/>
    <w:basedOn w:val="Normal"/>
    <w:next w:val="Normal"/>
    <w:link w:val="Heading1Char"/>
    <w:uiPriority w:val="9"/>
    <w:qFormat/>
    <w:rsid w:val="00B315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5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5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5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5D0"/>
    <w:pPr>
      <w:spacing w:after="0"/>
      <w:jc w:val="left"/>
      <w:outlineLvl w:val="4"/>
    </w:pPr>
    <w:rPr>
      <w:smallCaps/>
      <w:color w:val="3A7C22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5D0"/>
    <w:pPr>
      <w:spacing w:after="0"/>
      <w:jc w:val="left"/>
      <w:outlineLvl w:val="5"/>
    </w:pPr>
    <w:rPr>
      <w:smallCaps/>
      <w:color w:val="4EA72E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5D0"/>
    <w:pPr>
      <w:spacing w:after="0"/>
      <w:jc w:val="left"/>
      <w:outlineLvl w:val="6"/>
    </w:pPr>
    <w:rPr>
      <w:b/>
      <w:bCs/>
      <w:smallCaps/>
      <w:color w:val="4EA72E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5D0"/>
    <w:pPr>
      <w:spacing w:after="0"/>
      <w:jc w:val="left"/>
      <w:outlineLvl w:val="7"/>
    </w:pPr>
    <w:rPr>
      <w:b/>
      <w:bCs/>
      <w:i/>
      <w:iCs/>
      <w:smallCaps/>
      <w:color w:val="3A7C22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5D0"/>
    <w:pPr>
      <w:spacing w:after="0"/>
      <w:jc w:val="left"/>
      <w:outlineLvl w:val="8"/>
    </w:pPr>
    <w:rPr>
      <w:b/>
      <w:bCs/>
      <w:i/>
      <w:iCs/>
      <w:smallCaps/>
      <w:color w:val="275317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5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5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5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5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5D0"/>
    <w:rPr>
      <w:smallCaps/>
      <w:color w:val="3A7C22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5D0"/>
    <w:rPr>
      <w:smallCaps/>
      <w:color w:val="4EA72E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5D0"/>
    <w:rPr>
      <w:b/>
      <w:bCs/>
      <w:smallCaps/>
      <w:color w:val="4EA72E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5D0"/>
    <w:rPr>
      <w:b/>
      <w:bCs/>
      <w:i/>
      <w:iCs/>
      <w:smallCaps/>
      <w:color w:val="3A7C22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5D0"/>
    <w:rPr>
      <w:b/>
      <w:bCs/>
      <w:i/>
      <w:iCs/>
      <w:smallCaps/>
      <w:color w:val="275317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315D0"/>
    <w:pPr>
      <w:pBdr>
        <w:top w:val="single" w:sz="8" w:space="1" w:color="4EA72E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5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315D0"/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B315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15D0"/>
    <w:rPr>
      <w:i/>
      <w:iCs/>
    </w:rPr>
  </w:style>
  <w:style w:type="paragraph" w:styleId="ListParagraph">
    <w:name w:val="List Paragraph"/>
    <w:basedOn w:val="Normal"/>
    <w:uiPriority w:val="34"/>
    <w:qFormat/>
    <w:rsid w:val="00B315D0"/>
    <w:pPr>
      <w:ind w:left="720"/>
      <w:contextualSpacing/>
    </w:pPr>
  </w:style>
  <w:style w:type="character" w:styleId="IntenseEmphasis">
    <w:name w:val="Intense Emphasis"/>
    <w:uiPriority w:val="21"/>
    <w:qFormat/>
    <w:rsid w:val="00B315D0"/>
    <w:rPr>
      <w:b/>
      <w:bCs/>
      <w:i/>
      <w:iCs/>
      <w:color w:val="4EA72E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5D0"/>
    <w:pPr>
      <w:pBdr>
        <w:top w:val="single" w:sz="8" w:space="1" w:color="4EA72E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5D0"/>
    <w:rPr>
      <w:b/>
      <w:bCs/>
      <w:i/>
      <w:iCs/>
    </w:rPr>
  </w:style>
  <w:style w:type="character" w:styleId="IntenseReference">
    <w:name w:val="Intense Reference"/>
    <w:uiPriority w:val="32"/>
    <w:qFormat/>
    <w:rsid w:val="00B315D0"/>
    <w:rPr>
      <w:b/>
      <w:bCs/>
      <w:smallCaps/>
      <w:spacing w:val="5"/>
      <w:sz w:val="22"/>
      <w:szCs w:val="22"/>
      <w:u w:val="single"/>
    </w:rPr>
  </w:style>
  <w:style w:type="paragraph" w:styleId="NoSpacing">
    <w:name w:val="No Spacing"/>
    <w:uiPriority w:val="1"/>
    <w:qFormat/>
    <w:rsid w:val="00B315D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15D0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B315D0"/>
    <w:rPr>
      <w:b/>
      <w:bCs/>
      <w:color w:val="4EA72E" w:themeColor="accent6"/>
    </w:rPr>
  </w:style>
  <w:style w:type="character" w:styleId="Emphasis">
    <w:name w:val="Emphasis"/>
    <w:uiPriority w:val="20"/>
    <w:qFormat/>
    <w:rsid w:val="00B315D0"/>
    <w:rPr>
      <w:b/>
      <w:bCs/>
      <w:i/>
      <w:iCs/>
      <w:spacing w:val="10"/>
    </w:rPr>
  </w:style>
  <w:style w:type="character" w:styleId="SubtleEmphasis">
    <w:name w:val="Subtle Emphasis"/>
    <w:uiPriority w:val="19"/>
    <w:qFormat/>
    <w:rsid w:val="00B315D0"/>
    <w:rPr>
      <w:i/>
      <w:iCs/>
    </w:rPr>
  </w:style>
  <w:style w:type="character" w:styleId="SubtleReference">
    <w:name w:val="Subtle Reference"/>
    <w:uiPriority w:val="31"/>
    <w:qFormat/>
    <w:rsid w:val="00B315D0"/>
    <w:rPr>
      <w:b/>
      <w:bCs/>
    </w:rPr>
  </w:style>
  <w:style w:type="character" w:styleId="BookTitle">
    <w:name w:val="Book Title"/>
    <w:uiPriority w:val="33"/>
    <w:qFormat/>
    <w:rsid w:val="00B315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5D0"/>
    <w:pPr>
      <w:outlineLvl w:val="9"/>
    </w:pPr>
  </w:style>
  <w:style w:type="table" w:styleId="TableGrid">
    <w:name w:val="Table Grid"/>
    <w:basedOn w:val="TableNormal"/>
    <w:uiPriority w:val="39"/>
    <w:rsid w:val="00B3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2024-04-12T18:29:00Z</dcterms:created>
  <dcterms:modified xsi:type="dcterms:W3CDTF">2024-04-12T19:43:00Z</dcterms:modified>
</cp:coreProperties>
</file>